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1855" w:rsidRPr="00DD2947" w:rsidRDefault="00DD294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/>
        </w:rPr>
      </w:pPr>
      <w:r w:rsidRPr="00DD2947">
        <w:rPr>
          <w:i/>
          <w:lang w:val="da-DK"/>
        </w:rPr>
        <w:t>Emnefelt: Vil I deltage i en samtalesalon om civil ulydighed?</w:t>
      </w:r>
    </w:p>
    <w:p w14:paraId="00000002" w14:textId="77777777" w:rsidR="007F1855" w:rsidRPr="00DD2947" w:rsidRDefault="007F18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00000003" w14:textId="77777777" w:rsidR="007F1855" w:rsidRPr="00DD2947" w:rsidRDefault="007F1855">
      <w:pPr>
        <w:spacing w:line="240" w:lineRule="auto"/>
        <w:rPr>
          <w:lang w:val="da-DK"/>
        </w:rPr>
      </w:pPr>
    </w:p>
    <w:p w14:paraId="00000004" w14:textId="77777777" w:rsidR="007F1855" w:rsidRPr="00DD2947" w:rsidRDefault="007F1855">
      <w:pPr>
        <w:spacing w:line="240" w:lineRule="auto"/>
        <w:rPr>
          <w:lang w:val="da-DK"/>
        </w:rPr>
      </w:pPr>
    </w:p>
    <w:p w14:paraId="00000005" w14:textId="77777777" w:rsidR="007F1855" w:rsidRPr="00DD2947" w:rsidRDefault="00DD29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DD2947">
        <w:rPr>
          <w:lang w:val="da-DK"/>
        </w:rPr>
        <w:t>Kære (navn)</w:t>
      </w:r>
    </w:p>
    <w:p w14:paraId="00000006" w14:textId="77777777" w:rsidR="007F1855" w:rsidRPr="00DD2947" w:rsidRDefault="007F18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00000007" w14:textId="77777777" w:rsidR="007F1855" w:rsidRPr="00DD2947" w:rsidRDefault="00DD2947">
      <w:pPr>
        <w:spacing w:line="240" w:lineRule="auto"/>
        <w:rPr>
          <w:lang w:val="da-DK"/>
        </w:rPr>
      </w:pPr>
      <w:r w:rsidRPr="00DD2947">
        <w:rPr>
          <w:lang w:val="da-DK"/>
        </w:rPr>
        <w:t xml:space="preserve">Jeg er lærer i udskolingen/gymnasiet på </w:t>
      </w:r>
      <w:proofErr w:type="spellStart"/>
      <w:r w:rsidRPr="00DD2947">
        <w:rPr>
          <w:lang w:val="da-DK"/>
        </w:rPr>
        <w:t>xxxxxxxxx</w:t>
      </w:r>
      <w:proofErr w:type="spellEnd"/>
      <w:r w:rsidRPr="00DD2947">
        <w:rPr>
          <w:lang w:val="da-DK"/>
        </w:rPr>
        <w:t xml:space="preserve"> skole og planlægger at afholde en samtalesalon, hvor eleverne skal diskutere to konkrete cases, hvor nogle borgere begår civil ulydighed for at gøre opmærksom på henholdsvis klimakrisen og flygtningekrisen. </w:t>
      </w:r>
    </w:p>
    <w:p w14:paraId="00000008" w14:textId="77777777" w:rsidR="007F1855" w:rsidRPr="00DD2947" w:rsidRDefault="007F1855">
      <w:pPr>
        <w:spacing w:line="240" w:lineRule="auto"/>
        <w:rPr>
          <w:lang w:val="da-DK"/>
        </w:rPr>
      </w:pPr>
    </w:p>
    <w:p w14:paraId="00000009" w14:textId="77777777" w:rsidR="007F1855" w:rsidRPr="00DD2947" w:rsidRDefault="00DD2947">
      <w:pPr>
        <w:spacing w:line="240" w:lineRule="auto"/>
        <w:rPr>
          <w:lang w:val="da-DK"/>
        </w:rPr>
      </w:pPr>
      <w:r w:rsidRPr="00DD2947">
        <w:rPr>
          <w:lang w:val="da-DK"/>
        </w:rPr>
        <w:t xml:space="preserve">I den forbindelse søger jeg en dansk- eller samfundsfagslærer på en anden skole, som har lyst til at deltage i en samtalesalon med mine elever, og derfor skriver jeg til dig. </w:t>
      </w:r>
    </w:p>
    <w:p w14:paraId="0000000A" w14:textId="77777777" w:rsidR="007F1855" w:rsidRPr="00DD2947" w:rsidRDefault="007F1855">
      <w:pPr>
        <w:spacing w:line="240" w:lineRule="auto"/>
        <w:rPr>
          <w:lang w:val="da-DK"/>
        </w:rPr>
      </w:pPr>
    </w:p>
    <w:p w14:paraId="0000000B" w14:textId="77777777" w:rsidR="007F1855" w:rsidRPr="00DD2947" w:rsidRDefault="00DD2947">
      <w:pPr>
        <w:spacing w:line="240" w:lineRule="auto"/>
        <w:rPr>
          <w:lang w:val="da-DK"/>
        </w:rPr>
      </w:pPr>
      <w:r w:rsidRPr="00DD2947">
        <w:rPr>
          <w:lang w:val="da-DK"/>
        </w:rPr>
        <w:t xml:space="preserve">Samtalesalonen er en del af et undervisningsforløb, hvor eleverne forbereder sig på samtalesalonen ved at lære om god debatkultur, samtalens betydning for demokratiet og den frie offentlighed. Herefter deltager de i samtalesalonen, hvor formålet er at træne eleverne i at argumentere for deres holdninger samt lytte til de andre og forstå deres holdninger. </w:t>
      </w:r>
    </w:p>
    <w:p w14:paraId="0000000C" w14:textId="77777777" w:rsidR="007F1855" w:rsidRPr="00DD2947" w:rsidRDefault="007F1855">
      <w:pPr>
        <w:spacing w:line="240" w:lineRule="auto"/>
        <w:rPr>
          <w:lang w:val="da-DK"/>
        </w:rPr>
      </w:pPr>
    </w:p>
    <w:p w14:paraId="0000000D" w14:textId="77777777" w:rsidR="007F1855" w:rsidRPr="00DD2947" w:rsidRDefault="00DD2947">
      <w:pPr>
        <w:spacing w:line="240" w:lineRule="auto"/>
        <w:rPr>
          <w:lang w:val="da-DK"/>
        </w:rPr>
      </w:pPr>
      <w:r w:rsidRPr="00DD2947">
        <w:rPr>
          <w:lang w:val="da-DK"/>
        </w:rPr>
        <w:t xml:space="preserve">Undervisningsforløbet er gratis at benytte. Det er udviklet af undervisningsportalen </w:t>
      </w:r>
      <w:proofErr w:type="spellStart"/>
      <w:r w:rsidRPr="00DD2947">
        <w:rPr>
          <w:lang w:val="da-DK"/>
        </w:rPr>
        <w:t>YouGlobe</w:t>
      </w:r>
      <w:proofErr w:type="spellEnd"/>
      <w:r w:rsidRPr="00DD2947">
        <w:rPr>
          <w:lang w:val="da-DK"/>
        </w:rPr>
        <w:t xml:space="preserve"> og støttet af Kulturministeriets pulje til almennyttige kulturprojekter. Du kan se forløbet her:</w:t>
      </w:r>
      <w:r w:rsidRPr="00DD2947">
        <w:rPr>
          <w:lang w:val="da-DK"/>
        </w:rPr>
        <w:br/>
      </w:r>
      <w:hyperlink r:id="rId4">
        <w:r w:rsidRPr="00DD2947">
          <w:rPr>
            <w:color w:val="1155CC"/>
            <w:u w:val="single"/>
            <w:lang w:val="da-DK"/>
          </w:rPr>
          <w:t>www.civilulydig.dk</w:t>
        </w:r>
      </w:hyperlink>
    </w:p>
    <w:p w14:paraId="0000000E" w14:textId="77777777" w:rsidR="007F1855" w:rsidRPr="00DD2947" w:rsidRDefault="007F1855">
      <w:pPr>
        <w:spacing w:line="240" w:lineRule="auto"/>
        <w:rPr>
          <w:lang w:val="da-DK"/>
        </w:rPr>
      </w:pPr>
    </w:p>
    <w:p w14:paraId="0000000F" w14:textId="2882EEBA" w:rsidR="007F1855" w:rsidRPr="00DD2947" w:rsidRDefault="00DD2947">
      <w:pPr>
        <w:spacing w:line="240" w:lineRule="auto"/>
        <w:rPr>
          <w:lang w:val="da-DK"/>
        </w:rPr>
      </w:pPr>
      <w:r w:rsidRPr="00DD2947">
        <w:rPr>
          <w:lang w:val="da-DK"/>
        </w:rPr>
        <w:t xml:space="preserve">Den del af forløbet, der skal forberede eleverne på samtalesalonen, kan vare </w:t>
      </w:r>
      <w:r w:rsidR="00AF39E8">
        <w:rPr>
          <w:lang w:val="da-DK"/>
        </w:rPr>
        <w:t>4-5</w:t>
      </w:r>
      <w:r>
        <w:rPr>
          <w:lang w:val="da-DK"/>
        </w:rPr>
        <w:t xml:space="preserve"> lektioner á 45 min. </w:t>
      </w:r>
      <w:r w:rsidRPr="00DD2947">
        <w:rPr>
          <w:lang w:val="da-DK"/>
        </w:rPr>
        <w:t>afhængigt af hvor meget tid du synes, det er relevant at bruge. Selve samtalesalonen varer 1,5 time plus evt. transporttid.</w:t>
      </w:r>
    </w:p>
    <w:p w14:paraId="00000010" w14:textId="77777777" w:rsidR="007F1855" w:rsidRPr="00DD2947" w:rsidRDefault="007F1855">
      <w:pPr>
        <w:spacing w:line="240" w:lineRule="auto"/>
        <w:rPr>
          <w:lang w:val="da-DK"/>
        </w:rPr>
      </w:pPr>
    </w:p>
    <w:p w14:paraId="00000011" w14:textId="77777777" w:rsidR="007F1855" w:rsidRPr="00DD2947" w:rsidRDefault="00DD2947">
      <w:pPr>
        <w:spacing w:line="240" w:lineRule="auto"/>
        <w:rPr>
          <w:lang w:val="da-DK"/>
        </w:rPr>
      </w:pPr>
      <w:r w:rsidRPr="00DD2947">
        <w:rPr>
          <w:lang w:val="da-DK"/>
        </w:rPr>
        <w:t xml:space="preserve">Alle nødvendige materialer som talepapir, </w:t>
      </w:r>
      <w:proofErr w:type="spellStart"/>
      <w:r w:rsidRPr="00DD2947">
        <w:rPr>
          <w:lang w:val="da-DK"/>
        </w:rPr>
        <w:t>powerpoint</w:t>
      </w:r>
      <w:proofErr w:type="spellEnd"/>
      <w:r w:rsidRPr="00DD2947">
        <w:rPr>
          <w:lang w:val="da-DK"/>
        </w:rPr>
        <w:t xml:space="preserve">, spørgsmålskort mm. er udviklet og ligger klar til download, så det er let at gå til. </w:t>
      </w:r>
    </w:p>
    <w:p w14:paraId="00000012" w14:textId="77777777" w:rsidR="007F1855" w:rsidRPr="00DD2947" w:rsidRDefault="007F1855">
      <w:pPr>
        <w:spacing w:line="240" w:lineRule="auto"/>
        <w:rPr>
          <w:lang w:val="da-DK"/>
        </w:rPr>
      </w:pPr>
    </w:p>
    <w:p w14:paraId="00000013" w14:textId="77777777" w:rsidR="007F1855" w:rsidRPr="00DD2947" w:rsidRDefault="00DD2947">
      <w:pPr>
        <w:spacing w:line="240" w:lineRule="auto"/>
        <w:rPr>
          <w:lang w:val="da-DK"/>
        </w:rPr>
      </w:pPr>
      <w:r w:rsidRPr="00DD2947">
        <w:rPr>
          <w:lang w:val="da-DK"/>
        </w:rPr>
        <w:t xml:space="preserve">Uanset om vi holder samtalesalonen på din eller min skole, vil jeg gerne stå for at </w:t>
      </w:r>
      <w:proofErr w:type="spellStart"/>
      <w:r w:rsidRPr="00DD2947">
        <w:rPr>
          <w:lang w:val="da-DK"/>
        </w:rPr>
        <w:t>facilitere</w:t>
      </w:r>
      <w:proofErr w:type="spellEnd"/>
      <w:r w:rsidRPr="00DD2947">
        <w:rPr>
          <w:lang w:val="da-DK"/>
        </w:rPr>
        <w:t xml:space="preserve"> den. </w:t>
      </w:r>
    </w:p>
    <w:p w14:paraId="00000014" w14:textId="77777777" w:rsidR="007F1855" w:rsidRPr="00DD2947" w:rsidRDefault="007F18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00000015" w14:textId="77777777" w:rsidR="007F1855" w:rsidRPr="00DD2947" w:rsidRDefault="007F18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00000016" w14:textId="77777777" w:rsidR="007F1855" w:rsidRDefault="00DD29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Med </w:t>
      </w:r>
      <w:proofErr w:type="spellStart"/>
      <w:r>
        <w:t>venlig</w:t>
      </w:r>
      <w:proofErr w:type="spellEnd"/>
      <w:r>
        <w:t xml:space="preserve"> </w:t>
      </w:r>
      <w:proofErr w:type="spellStart"/>
      <w:r>
        <w:t>hilsen</w:t>
      </w:r>
      <w:proofErr w:type="spellEnd"/>
    </w:p>
    <w:p w14:paraId="00000017" w14:textId="77777777" w:rsidR="007F1855" w:rsidRDefault="007F18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7F1855" w:rsidRDefault="00DD29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 xml:space="preserve"> </w:t>
      </w:r>
    </w:p>
    <w:p w14:paraId="00000019" w14:textId="77777777" w:rsidR="007F1855" w:rsidRDefault="007F1855"/>
    <w:sectPr w:rsidR="007F1855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55"/>
    <w:rsid w:val="007F1855"/>
    <w:rsid w:val="00AF39E8"/>
    <w:rsid w:val="00D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AB5487"/>
  <w15:docId w15:val="{381C43C7-A4DD-BE48-87CB-4BE7A1EC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vilulydig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Helle Thilo</cp:lastModifiedBy>
  <cp:revision>3</cp:revision>
  <dcterms:created xsi:type="dcterms:W3CDTF">2021-11-13T12:55:00Z</dcterms:created>
  <dcterms:modified xsi:type="dcterms:W3CDTF">2021-12-16T11:11:00Z</dcterms:modified>
</cp:coreProperties>
</file>